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1ED7" w:rsidRDefault="00E25EA0">
      <w:pPr>
        <w:rPr>
          <w:rFonts w:ascii="Arial" w:hAnsi="Arial" w:cs="Arial"/>
          <w:b/>
          <w:i/>
          <w:color w:val="FF0000"/>
          <w:sz w:val="32"/>
          <w:szCs w:val="32"/>
        </w:rPr>
      </w:pPr>
      <w:r>
        <w:rPr>
          <w:rFonts w:ascii="Arial" w:hAnsi="Arial" w:cs="Arial"/>
          <w:b/>
          <w:i/>
          <w:color w:val="0070C0"/>
          <w:sz w:val="32"/>
          <w:szCs w:val="32"/>
        </w:rPr>
        <w:t>TECHNIKUM –</w:t>
      </w:r>
      <w:r>
        <w:rPr>
          <w:rFonts w:ascii="Arial" w:hAnsi="Arial" w:cs="Arial"/>
          <w:b/>
          <w:i/>
          <w:color w:val="FF0000"/>
          <w:sz w:val="32"/>
          <w:szCs w:val="32"/>
        </w:rPr>
        <w:t xml:space="preserve"> Klasa V:</w:t>
      </w:r>
    </w:p>
    <w:p w:rsidR="00731ED7" w:rsidRDefault="00731ED7">
      <w:pPr>
        <w:rPr>
          <w:rFonts w:ascii="Arial" w:hAnsi="Arial" w:cs="Arial"/>
          <w:b/>
          <w:i/>
          <w:color w:val="FF0000"/>
          <w:sz w:val="24"/>
          <w:szCs w:val="24"/>
        </w:rPr>
      </w:pPr>
    </w:p>
    <w:tbl>
      <w:tblPr>
        <w:tblW w:w="14508" w:type="dxa"/>
        <w:tblLayout w:type="fixed"/>
        <w:tblLook w:val="01E0"/>
      </w:tblPr>
      <w:tblGrid>
        <w:gridCol w:w="1990"/>
        <w:gridCol w:w="3221"/>
        <w:gridCol w:w="5420"/>
        <w:gridCol w:w="1869"/>
        <w:gridCol w:w="2008"/>
      </w:tblGrid>
      <w:tr w:rsidR="00731ED7">
        <w:trPr>
          <w:trHeight w:val="680"/>
        </w:trPr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D7" w:rsidRDefault="00E25EA0">
            <w:pPr>
              <w:widowControl w:val="0"/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Przedmiot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D7" w:rsidRDefault="00E25EA0">
            <w:pPr>
              <w:widowControl w:val="0"/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Autor podręcznika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D7" w:rsidRDefault="00E25EA0">
            <w:pPr>
              <w:widowControl w:val="0"/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Tytuł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D7" w:rsidRDefault="00E25EA0">
            <w:pPr>
              <w:widowControl w:val="0"/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Wydawnictwo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</w:tcPr>
          <w:p w:rsidR="00731ED7" w:rsidRDefault="00E25EA0">
            <w:pPr>
              <w:widowControl w:val="0"/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Nr ewidencyjny MEN</w:t>
            </w:r>
          </w:p>
        </w:tc>
      </w:tr>
      <w:tr w:rsidR="00731ED7">
        <w:tc>
          <w:tcPr>
            <w:tcW w:w="14508" w:type="dxa"/>
            <w:gridSpan w:val="5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bottom w:w="113" w:type="dxa"/>
            </w:tcMar>
          </w:tcPr>
          <w:p w:rsidR="00731ED7" w:rsidRDefault="00E25EA0">
            <w:pPr>
              <w:widowControl w:val="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Przedmioty ogólnokształcące</w:t>
            </w:r>
          </w:p>
        </w:tc>
      </w:tr>
      <w:tr w:rsidR="00731ED7">
        <w:tc>
          <w:tcPr>
            <w:tcW w:w="1990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bottom w:w="28" w:type="dxa"/>
            </w:tcMar>
          </w:tcPr>
          <w:p w:rsidR="00731ED7" w:rsidRDefault="00E25EA0">
            <w:pPr>
              <w:widowControl w:val="0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Język polski</w:t>
            </w:r>
          </w:p>
        </w:tc>
        <w:tc>
          <w:tcPr>
            <w:tcW w:w="3221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bottom w:w="28" w:type="dxa"/>
            </w:tcMar>
          </w:tcPr>
          <w:p w:rsidR="00731ED7" w:rsidRDefault="00E25EA0">
            <w:pPr>
              <w:widowControl w:val="0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/>
                <w:color w:val="000000" w:themeColor="text1"/>
                <w:sz w:val="20"/>
                <w:szCs w:val="20"/>
              </w:rPr>
              <w:t>Jacek Kopciński</w:t>
            </w:r>
          </w:p>
        </w:tc>
        <w:tc>
          <w:tcPr>
            <w:tcW w:w="5420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bottom w:w="28" w:type="dxa"/>
            </w:tcMar>
          </w:tcPr>
          <w:p w:rsidR="00731ED7" w:rsidRDefault="00E25EA0">
            <w:pPr>
              <w:widowControl w:val="0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/>
                <w:color w:val="000000" w:themeColor="text1"/>
                <w:sz w:val="20"/>
                <w:szCs w:val="20"/>
              </w:rPr>
              <w:t>Przeszłość i dziś. Literatura, język, kultura. Klasa 4</w:t>
            </w:r>
          </w:p>
        </w:tc>
        <w:tc>
          <w:tcPr>
            <w:tcW w:w="1869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bottom w:w="28" w:type="dxa"/>
            </w:tcMar>
          </w:tcPr>
          <w:p w:rsidR="00731ED7" w:rsidRDefault="00E25EA0">
            <w:pPr>
              <w:widowControl w:val="0"/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/>
                <w:color w:val="000000" w:themeColor="text1"/>
                <w:sz w:val="20"/>
                <w:szCs w:val="20"/>
              </w:rPr>
              <w:t xml:space="preserve">Wydawnictwo Piotra </w:t>
            </w:r>
            <w:proofErr w:type="spellStart"/>
            <w:r>
              <w:rPr>
                <w:rFonts w:ascii="Arial Narrow" w:hAnsi="Arial Narrow"/>
                <w:color w:val="000000" w:themeColor="text1"/>
                <w:sz w:val="20"/>
                <w:szCs w:val="20"/>
              </w:rPr>
              <w:t>Marciszuka</w:t>
            </w:r>
            <w:proofErr w:type="spellEnd"/>
            <w:r>
              <w:rPr>
                <w:rFonts w:ascii="Arial Narrow" w:hAnsi="Arial Narrow"/>
                <w:color w:val="000000" w:themeColor="text1"/>
                <w:sz w:val="20"/>
                <w:szCs w:val="20"/>
              </w:rPr>
              <w:t xml:space="preserve"> "Stentor"</w:t>
            </w:r>
          </w:p>
        </w:tc>
        <w:tc>
          <w:tcPr>
            <w:tcW w:w="2008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bottom w:w="28" w:type="dxa"/>
            </w:tcMar>
          </w:tcPr>
          <w:p w:rsidR="00731ED7" w:rsidRDefault="00E25EA0">
            <w:pPr>
              <w:widowControl w:val="0"/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/>
                <w:color w:val="000000" w:themeColor="text1"/>
                <w:sz w:val="20"/>
                <w:szCs w:val="20"/>
              </w:rPr>
              <w:t>951/7/2022</w:t>
            </w:r>
          </w:p>
        </w:tc>
      </w:tr>
      <w:tr w:rsidR="00731ED7">
        <w:trPr>
          <w:trHeight w:val="284"/>
        </w:trPr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731ED7" w:rsidRDefault="00E25EA0">
            <w:pPr>
              <w:widowControl w:val="0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Język angielski</w:t>
            </w:r>
          </w:p>
        </w:tc>
        <w:tc>
          <w:tcPr>
            <w:tcW w:w="125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731ED7" w:rsidRDefault="00E25EA0">
            <w:pPr>
              <w:widowControl w:val="0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Podręcznik zostanie podany we wrześniu</w:t>
            </w:r>
          </w:p>
        </w:tc>
      </w:tr>
      <w:tr w:rsidR="00731ED7">
        <w:trPr>
          <w:trHeight w:val="284"/>
        </w:trPr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D7" w:rsidRDefault="00E25EA0">
            <w:pPr>
              <w:widowControl w:val="0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Język niemiecki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D7" w:rsidRDefault="00E25EA0">
            <w:pPr>
              <w:widowControl w:val="0"/>
              <w:tabs>
                <w:tab w:val="left" w:pos="1970"/>
              </w:tabs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/>
                <w:color w:val="000000" w:themeColor="text1"/>
              </w:rPr>
              <w:t xml:space="preserve">Carla </w:t>
            </w:r>
            <w:proofErr w:type="spellStart"/>
            <w:r>
              <w:rPr>
                <w:rFonts w:ascii="Arial Narrow" w:hAnsi="Arial Narrow"/>
                <w:color w:val="000000" w:themeColor="text1"/>
              </w:rPr>
              <w:t>Tkadlečková</w:t>
            </w:r>
            <w:proofErr w:type="spellEnd"/>
            <w:r>
              <w:rPr>
                <w:rFonts w:ascii="Arial Narrow" w:hAnsi="Arial Narrow"/>
                <w:color w:val="000000" w:themeColor="text1"/>
              </w:rPr>
              <w:t xml:space="preserve"> i in.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D7" w:rsidRDefault="00E25EA0" w:rsidP="003A5E1A">
            <w:pPr>
              <w:widowControl w:val="0"/>
              <w:jc w:val="center"/>
              <w:rPr>
                <w:shd w:val="clear" w:color="auto" w:fill="FFFF00"/>
              </w:rPr>
            </w:pPr>
            <w:r w:rsidRPr="003A5E1A"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 xml:space="preserve">Kontynuacja: </w:t>
            </w:r>
            <w:proofErr w:type="spellStart"/>
            <w:r w:rsidRPr="003A5E1A"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Genau</w:t>
            </w:r>
            <w:proofErr w:type="spellEnd"/>
            <w:r w:rsidRPr="003A5E1A"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! plus 4 Podręcznik i zeszyt ćwiczeń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bottom w:w="28" w:type="dxa"/>
              <w:right w:w="57" w:type="dxa"/>
            </w:tcMar>
            <w:vAlign w:val="center"/>
          </w:tcPr>
          <w:p w:rsidR="00731ED7" w:rsidRDefault="00E25EA0">
            <w:pPr>
              <w:widowControl w:val="0"/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Klett</w:t>
            </w:r>
            <w:proofErr w:type="spellEnd"/>
            <w:r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 xml:space="preserve"> Polska Sp. z o.o.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57" w:type="dxa"/>
            </w:tcMar>
            <w:vAlign w:val="center"/>
          </w:tcPr>
          <w:p w:rsidR="00731ED7" w:rsidRDefault="00E25EA0">
            <w:pPr>
              <w:widowControl w:val="0"/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1029/4/2022</w:t>
            </w:r>
          </w:p>
        </w:tc>
      </w:tr>
      <w:tr w:rsidR="00731ED7">
        <w:trPr>
          <w:trHeight w:val="284"/>
        </w:trPr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D7" w:rsidRDefault="00E25EA0">
            <w:pPr>
              <w:widowControl w:val="0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Historia</w:t>
            </w:r>
          </w:p>
        </w:tc>
        <w:tc>
          <w:tcPr>
            <w:tcW w:w="125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1ED7" w:rsidRDefault="00E25EA0">
            <w:pPr>
              <w:widowControl w:val="0"/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Podręcznik zostanie podany we wrześniu</w:t>
            </w:r>
          </w:p>
        </w:tc>
      </w:tr>
      <w:tr w:rsidR="00731ED7"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bottom w:w="28" w:type="dxa"/>
            </w:tcMar>
          </w:tcPr>
          <w:p w:rsidR="00731ED7" w:rsidRDefault="00E25EA0">
            <w:pPr>
              <w:widowControl w:val="0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Wiedza o społeczeństwie</w:t>
            </w:r>
          </w:p>
        </w:tc>
        <w:tc>
          <w:tcPr>
            <w:tcW w:w="125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731ED7" w:rsidRDefault="00E25EA0">
            <w:pPr>
              <w:widowControl w:val="0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Podręcznik zostanie podany we wrześniu</w:t>
            </w:r>
          </w:p>
        </w:tc>
      </w:tr>
      <w:tr w:rsidR="00731ED7">
        <w:trPr>
          <w:trHeight w:val="525"/>
        </w:trPr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bottom w:w="28" w:type="dxa"/>
            </w:tcMar>
          </w:tcPr>
          <w:p w:rsidR="00731ED7" w:rsidRDefault="00E25EA0">
            <w:pPr>
              <w:widowControl w:val="0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Matematyka</w:t>
            </w:r>
          </w:p>
          <w:p w:rsidR="00731ED7" w:rsidRDefault="00E25EA0">
            <w:pPr>
              <w:widowControl w:val="0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color w:val="00B050"/>
                <w:sz w:val="20"/>
                <w:szCs w:val="20"/>
              </w:rPr>
              <w:t>(zakres rozszerzony)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bottom w:w="28" w:type="dxa"/>
            </w:tcMar>
          </w:tcPr>
          <w:p w:rsidR="00731ED7" w:rsidRDefault="00E25EA0">
            <w:pPr>
              <w:widowControl w:val="0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/>
                <w:color w:val="000000" w:themeColor="text1"/>
                <w:sz w:val="20"/>
                <w:szCs w:val="20"/>
              </w:rPr>
              <w:t xml:space="preserve">Wojciech </w:t>
            </w:r>
            <w:proofErr w:type="spellStart"/>
            <w:r>
              <w:rPr>
                <w:rFonts w:ascii="Arial Narrow" w:hAnsi="Arial Narrow"/>
                <w:color w:val="000000" w:themeColor="text1"/>
                <w:sz w:val="20"/>
                <w:szCs w:val="20"/>
              </w:rPr>
              <w:t>Babiański</w:t>
            </w:r>
            <w:proofErr w:type="spellEnd"/>
            <w:r>
              <w:rPr>
                <w:rFonts w:ascii="Arial Narrow" w:hAnsi="Arial Narrow"/>
                <w:color w:val="000000" w:themeColor="text1"/>
                <w:sz w:val="20"/>
                <w:szCs w:val="20"/>
              </w:rPr>
              <w:t xml:space="preserve"> i in.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bottom w:w="28" w:type="dxa"/>
            </w:tcMar>
          </w:tcPr>
          <w:p w:rsidR="00731ED7" w:rsidRDefault="00E25EA0">
            <w:pPr>
              <w:widowControl w:val="0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color w:val="000000" w:themeColor="text1"/>
                <w:sz w:val="20"/>
                <w:szCs w:val="20"/>
              </w:rPr>
              <w:t>MATeMAtyka</w:t>
            </w:r>
            <w:proofErr w:type="spellEnd"/>
            <w:r>
              <w:rPr>
                <w:rFonts w:ascii="Arial Narrow" w:hAnsi="Arial Narrow"/>
                <w:color w:val="000000" w:themeColor="text1"/>
                <w:sz w:val="20"/>
                <w:szCs w:val="20"/>
              </w:rPr>
              <w:t xml:space="preserve">  4. Podręcznik dla klasy 4 liceum ogólnokształcącego </w:t>
            </w:r>
            <w:r>
              <w:rPr>
                <w:rFonts w:ascii="Arial Narrow" w:hAnsi="Arial Narrow"/>
                <w:color w:val="000000" w:themeColor="text1"/>
                <w:sz w:val="20"/>
                <w:szCs w:val="20"/>
              </w:rPr>
              <w:br/>
              <w:t>i technikum. Zakres podstawowy i rozszerzony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bottom w:w="28" w:type="dxa"/>
            </w:tcMar>
          </w:tcPr>
          <w:p w:rsidR="00731ED7" w:rsidRDefault="00E25EA0">
            <w:pPr>
              <w:widowControl w:val="0"/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Nowa Era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bottom w:w="28" w:type="dxa"/>
            </w:tcMar>
          </w:tcPr>
          <w:p w:rsidR="00731ED7" w:rsidRDefault="00E25EA0">
            <w:pPr>
              <w:widowControl w:val="0"/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/>
                <w:color w:val="000000" w:themeColor="text1"/>
                <w:sz w:val="20"/>
                <w:szCs w:val="20"/>
              </w:rPr>
              <w:t>988/4/2022</w:t>
            </w:r>
          </w:p>
        </w:tc>
      </w:tr>
      <w:tr w:rsidR="00731ED7"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bottom w:w="28" w:type="dxa"/>
            </w:tcMar>
          </w:tcPr>
          <w:p w:rsidR="00731ED7" w:rsidRDefault="00E25EA0">
            <w:pPr>
              <w:widowControl w:val="0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Religia</w:t>
            </w:r>
          </w:p>
        </w:tc>
        <w:tc>
          <w:tcPr>
            <w:tcW w:w="12518" w:type="dxa"/>
            <w:gridSpan w:val="4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bottom w:w="28" w:type="dxa"/>
            </w:tcMar>
          </w:tcPr>
          <w:p w:rsidR="00731ED7" w:rsidRDefault="00E25EA0">
            <w:pPr>
              <w:widowControl w:val="0"/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Podręcznik zostanie podany we wrześniu</w:t>
            </w:r>
          </w:p>
        </w:tc>
      </w:tr>
    </w:tbl>
    <w:p w:rsidR="00731ED7" w:rsidRDefault="00731ED7"/>
    <w:p w:rsidR="00731ED7" w:rsidRDefault="00731ED7"/>
    <w:p w:rsidR="00731ED7" w:rsidRDefault="00731ED7"/>
    <w:p w:rsidR="00731ED7" w:rsidRDefault="00E25EA0">
      <w:pPr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t>Podręczniki do przedmiotów zawodowych zostaną podane we wrześniu</w:t>
      </w:r>
    </w:p>
    <w:p w:rsidR="00731ED7" w:rsidRDefault="00731ED7"/>
    <w:sectPr w:rsidR="00731ED7" w:rsidSect="00731ED7">
      <w:pgSz w:w="16838" w:h="11906" w:orient="landscape"/>
      <w:pgMar w:top="719" w:right="1418" w:bottom="360" w:left="1418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autoHyphenation/>
  <w:hyphenationZone w:val="425"/>
  <w:characterSpacingControl w:val="doNotCompress"/>
  <w:savePreviewPicture/>
  <w:compat/>
  <w:rsids>
    <w:rsidRoot w:val="00731ED7"/>
    <w:rsid w:val="003A5E1A"/>
    <w:rsid w:val="00731ED7"/>
    <w:rsid w:val="00C76EBA"/>
    <w:rsid w:val="00E25E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B4DD9"/>
    <w:rPr>
      <w:rFonts w:ascii="Tahoma" w:eastAsia="Times New Roman" w:hAnsi="Tahoma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erschrift">
    <w:name w:val="Überschrift"/>
    <w:basedOn w:val="Normalny"/>
    <w:next w:val="Tekstpodstawowy"/>
    <w:qFormat/>
    <w:rsid w:val="00731ED7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731ED7"/>
    <w:pPr>
      <w:spacing w:after="140" w:line="276" w:lineRule="auto"/>
    </w:pPr>
  </w:style>
  <w:style w:type="paragraph" w:styleId="Lista">
    <w:name w:val="List"/>
    <w:basedOn w:val="Tekstpodstawowy"/>
    <w:rsid w:val="00731ED7"/>
    <w:rPr>
      <w:rFonts w:cs="Arial"/>
    </w:rPr>
  </w:style>
  <w:style w:type="paragraph" w:customStyle="1" w:styleId="Caption">
    <w:name w:val="Caption"/>
    <w:basedOn w:val="Normalny"/>
    <w:qFormat/>
    <w:rsid w:val="00731ED7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Verzeichnis">
    <w:name w:val="Verzeichnis"/>
    <w:basedOn w:val="Normalny"/>
    <w:qFormat/>
    <w:rsid w:val="00731ED7"/>
    <w:pPr>
      <w:suppressLineNumbers/>
    </w:pPr>
    <w:rPr>
      <w:rFonts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737</Characters>
  <Application>Microsoft Office Word</Application>
  <DocSecurity>0</DocSecurity>
  <Lines>6</Lines>
  <Paragraphs>1</Paragraphs>
  <ScaleCrop>false</ScaleCrop>
  <Company/>
  <LinksUpToDate>false</LinksUpToDate>
  <CharactersWithSpaces>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2026-05-19T06:23:00Z</dcterms:created>
  <dcterms:modified xsi:type="dcterms:W3CDTF">2026-06-26T05:51:00Z</dcterms:modified>
  <dc:language>pl-PL</dc:language>
</cp:coreProperties>
</file>