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E" w:rsidRDefault="00F00EEE" w:rsidP="00F00EEE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3A6CCA">
        <w:rPr>
          <w:rFonts w:ascii="Arial" w:hAnsi="Arial" w:cs="Arial"/>
          <w:b/>
          <w:i/>
          <w:color w:val="FF0000"/>
          <w:sz w:val="32"/>
          <w:szCs w:val="32"/>
        </w:rPr>
        <w:t xml:space="preserve">Klasa </w:t>
      </w:r>
      <w:r w:rsidR="002B6485">
        <w:rPr>
          <w:rFonts w:ascii="Arial" w:hAnsi="Arial" w:cs="Arial"/>
          <w:b/>
          <w:i/>
          <w:color w:val="FF0000"/>
          <w:sz w:val="32"/>
          <w:szCs w:val="32"/>
        </w:rPr>
        <w:t>3</w:t>
      </w:r>
      <w:r w:rsidR="00312523">
        <w:rPr>
          <w:rFonts w:ascii="Arial" w:hAnsi="Arial" w:cs="Arial"/>
          <w:b/>
          <w:i/>
          <w:color w:val="FF0000"/>
          <w:sz w:val="32"/>
          <w:szCs w:val="32"/>
        </w:rPr>
        <w:t xml:space="preserve"> – (Branżowa Szkoła I stopnia nr 1)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:</w:t>
      </w:r>
    </w:p>
    <w:p w:rsidR="00F00EEE" w:rsidRDefault="00F00EEE" w:rsidP="00F00EEE">
      <w:pPr>
        <w:rPr>
          <w:rFonts w:ascii="Arial" w:hAnsi="Arial" w:cs="Arial"/>
          <w:b/>
          <w:i/>
          <w:color w:val="0000FF"/>
          <w:sz w:val="32"/>
          <w:szCs w:val="32"/>
        </w:rPr>
      </w:pPr>
    </w:p>
    <w:p w:rsidR="00F00EEE" w:rsidRPr="00BA5EC6" w:rsidRDefault="00F00EEE" w:rsidP="00F00EEE">
      <w:pPr>
        <w:rPr>
          <w:rFonts w:ascii="Arial" w:hAnsi="Arial" w:cs="Aria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3516"/>
        <w:gridCol w:w="5265"/>
        <w:gridCol w:w="1772"/>
        <w:gridCol w:w="2008"/>
      </w:tblGrid>
      <w:tr w:rsidR="00F00EEE" w:rsidRPr="00062E06" w:rsidTr="000312B0">
        <w:trPr>
          <w:trHeight w:val="680"/>
        </w:trPr>
        <w:tc>
          <w:tcPr>
            <w:tcW w:w="19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Przedmiot</w:t>
            </w:r>
          </w:p>
        </w:tc>
        <w:tc>
          <w:tcPr>
            <w:tcW w:w="3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Autor podręcznika</w:t>
            </w:r>
          </w:p>
        </w:tc>
        <w:tc>
          <w:tcPr>
            <w:tcW w:w="52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Tytuł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Nr ewidencyjny MEN</w:t>
            </w:r>
          </w:p>
        </w:tc>
      </w:tr>
      <w:tr w:rsidR="00F00EEE" w:rsidRPr="00062E06" w:rsidTr="003F5963">
        <w:tc>
          <w:tcPr>
            <w:tcW w:w="1450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2E06">
              <w:rPr>
                <w:rFonts w:ascii="Arial" w:hAnsi="Arial" w:cs="Arial"/>
                <w:b/>
                <w:color w:val="000000"/>
              </w:rPr>
              <w:t>Przedmioty ogólnokształcące</w:t>
            </w:r>
          </w:p>
        </w:tc>
      </w:tr>
      <w:tr w:rsidR="00F82000" w:rsidRPr="00EB272F" w:rsidTr="00642591">
        <w:tc>
          <w:tcPr>
            <w:tcW w:w="1947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3516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000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Tomaszek Katarzyna</w:t>
            </w:r>
          </w:p>
        </w:tc>
        <w:tc>
          <w:tcPr>
            <w:tcW w:w="5265" w:type="dxa"/>
            <w:tcBorders>
              <w:top w:val="double" w:sz="4" w:space="0" w:color="auto"/>
            </w:tcBorders>
            <w:shd w:val="clear" w:color="auto" w:fill="auto"/>
          </w:tcPr>
          <w:p w:rsidR="00F82000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polski 3. Podręcznik dla branżowej szkoły </w:t>
            </w:r>
            <w:r w:rsidR="00E347E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stopnia</w:t>
            </w:r>
          </w:p>
        </w:tc>
        <w:tc>
          <w:tcPr>
            <w:tcW w:w="1772" w:type="dxa"/>
            <w:tcBorders>
              <w:top w:val="double" w:sz="4" w:space="0" w:color="auto"/>
            </w:tcBorders>
            <w:shd w:val="clear" w:color="auto" w:fill="auto"/>
          </w:tcPr>
          <w:p w:rsidR="00F82000" w:rsidRDefault="00F82000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:rsidR="00F82000" w:rsidRPr="00EB272F" w:rsidRDefault="00F82000" w:rsidP="00F8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1077/3/2021</w:t>
            </w:r>
          </w:p>
        </w:tc>
      </w:tr>
      <w:tr w:rsidR="00F82000" w:rsidRPr="00EB272F" w:rsidTr="00807CAF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815811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>
              <w:rPr>
                <w:rFonts w:ascii="Arial" w:hAnsi="Arial" w:cs="Arial"/>
                <w:sz w:val="20"/>
                <w:szCs w:val="20"/>
              </w:rPr>
              <w:t>angielski</w:t>
            </w:r>
          </w:p>
        </w:tc>
        <w:tc>
          <w:tcPr>
            <w:tcW w:w="12561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F82000" w:rsidRPr="00EB272F" w:rsidTr="00E1377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12561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CA2514" w:rsidTr="009A51D4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2514" w:rsidRDefault="00CA2514" w:rsidP="00820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2514" w:rsidRDefault="00CA2514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Barbara Szczepaniak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4" w:rsidRDefault="00CA2514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3. Podręcznik dla szkoły branżowej I stopnia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4" w:rsidRDefault="00CA2514" w:rsidP="00CB3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4" w:rsidRDefault="00CA2514" w:rsidP="00CD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1080/3/2021</w:t>
            </w:r>
          </w:p>
        </w:tc>
      </w:tr>
      <w:tr w:rsidR="00F82000" w:rsidTr="009A51D4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82000" w:rsidRDefault="00F82000" w:rsidP="00820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82000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Kurek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0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 3. Podręcznik dla szkoły branżowej I stopnia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0" w:rsidRDefault="00F82000" w:rsidP="00CB3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0" w:rsidRDefault="00F82000" w:rsidP="00CD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1110/3/2021</w:t>
            </w:r>
          </w:p>
        </w:tc>
      </w:tr>
      <w:tr w:rsidR="00F82000" w:rsidRPr="00EB272F" w:rsidTr="0064259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3516" w:type="dxa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Wojciech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5265" w:type="dxa"/>
            <w:shd w:val="clear" w:color="auto" w:fill="auto"/>
          </w:tcPr>
          <w:p w:rsidR="00F82000" w:rsidRPr="00EB272F" w:rsidRDefault="00F82000" w:rsidP="00F8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się liczy! 3. Podręcznik do matematyki dla branżowej szkoły pierwszego stopnia</w:t>
            </w:r>
          </w:p>
        </w:tc>
        <w:tc>
          <w:tcPr>
            <w:tcW w:w="1772" w:type="dxa"/>
            <w:shd w:val="clear" w:color="auto" w:fill="auto"/>
          </w:tcPr>
          <w:p w:rsidR="00F82000" w:rsidRPr="00EB272F" w:rsidRDefault="00F82000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</w:tcPr>
          <w:p w:rsidR="00F82000" w:rsidRPr="00EB272F" w:rsidRDefault="00F82000" w:rsidP="00F8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967/3/2021</w:t>
            </w:r>
          </w:p>
        </w:tc>
      </w:tr>
      <w:tr w:rsidR="00F82000" w:rsidRPr="00062E06" w:rsidTr="00DC2709">
        <w:tc>
          <w:tcPr>
            <w:tcW w:w="1947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000" w:rsidRPr="00062E06" w:rsidRDefault="00F82000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062E06">
              <w:rPr>
                <w:rFonts w:ascii="Arial" w:hAnsi="Arial" w:cs="Arial"/>
                <w:sz w:val="20"/>
                <w:szCs w:val="20"/>
              </w:rPr>
              <w:t>Religia</w:t>
            </w:r>
          </w:p>
        </w:tc>
        <w:tc>
          <w:tcPr>
            <w:tcW w:w="12561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000" w:rsidRPr="00062E06" w:rsidRDefault="00F82000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</w:tbl>
    <w:p w:rsidR="00F00EEE" w:rsidRDefault="00F00EEE" w:rsidP="00F00EEE"/>
    <w:p w:rsidR="00F00EEE" w:rsidRDefault="00F00EEE" w:rsidP="00F00EEE"/>
    <w:p w:rsidR="00F00EEE" w:rsidRPr="00804A5C" w:rsidRDefault="00F00EEE" w:rsidP="00F00EEE">
      <w:pPr>
        <w:rPr>
          <w:b/>
          <w:color w:val="FF0000"/>
          <w:sz w:val="24"/>
          <w:szCs w:val="24"/>
        </w:rPr>
      </w:pPr>
      <w:r w:rsidRPr="00804A5C">
        <w:rPr>
          <w:b/>
          <w:color w:val="FF0000"/>
          <w:sz w:val="24"/>
          <w:szCs w:val="24"/>
        </w:rPr>
        <w:t>Podręczniki do przedmiotów zawodowych zostaną podane we wrześniu</w:t>
      </w:r>
    </w:p>
    <w:p w:rsidR="00237479" w:rsidRDefault="00237479"/>
    <w:sectPr w:rsidR="00237479" w:rsidSect="00EB272F">
      <w:pgSz w:w="16838" w:h="11906" w:orient="landscape"/>
      <w:pgMar w:top="993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E3F"/>
    <w:multiLevelType w:val="hybridMultilevel"/>
    <w:tmpl w:val="B0A88B6A"/>
    <w:lvl w:ilvl="0" w:tplc="E5B84F5E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F00EEE"/>
    <w:rsid w:val="000312B0"/>
    <w:rsid w:val="0003383F"/>
    <w:rsid w:val="000752C4"/>
    <w:rsid w:val="000D7B4E"/>
    <w:rsid w:val="00125A7A"/>
    <w:rsid w:val="001623AE"/>
    <w:rsid w:val="00237479"/>
    <w:rsid w:val="0024168E"/>
    <w:rsid w:val="002B093F"/>
    <w:rsid w:val="002B6485"/>
    <w:rsid w:val="002E4B8E"/>
    <w:rsid w:val="00312523"/>
    <w:rsid w:val="00371E03"/>
    <w:rsid w:val="003F5963"/>
    <w:rsid w:val="00401168"/>
    <w:rsid w:val="004B1794"/>
    <w:rsid w:val="005B7DEB"/>
    <w:rsid w:val="00642591"/>
    <w:rsid w:val="006F65C1"/>
    <w:rsid w:val="00734833"/>
    <w:rsid w:val="00746BB4"/>
    <w:rsid w:val="00750C41"/>
    <w:rsid w:val="007F78C8"/>
    <w:rsid w:val="00804A5C"/>
    <w:rsid w:val="00815811"/>
    <w:rsid w:val="00820CEC"/>
    <w:rsid w:val="008919BB"/>
    <w:rsid w:val="009A51D4"/>
    <w:rsid w:val="009D2395"/>
    <w:rsid w:val="009E6E32"/>
    <w:rsid w:val="00B24D10"/>
    <w:rsid w:val="00B9270B"/>
    <w:rsid w:val="00CA2514"/>
    <w:rsid w:val="00CD5578"/>
    <w:rsid w:val="00D445A3"/>
    <w:rsid w:val="00E30229"/>
    <w:rsid w:val="00E347EE"/>
    <w:rsid w:val="00E51CF3"/>
    <w:rsid w:val="00EB272F"/>
    <w:rsid w:val="00ED6AD6"/>
    <w:rsid w:val="00F00EEE"/>
    <w:rsid w:val="00F60D6B"/>
    <w:rsid w:val="00F8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EEE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I:</vt:lpstr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I:</dc:title>
  <dc:creator>User</dc:creator>
  <cp:lastModifiedBy>User</cp:lastModifiedBy>
  <cp:revision>10</cp:revision>
  <cp:lastPrinted>2025-05-30T08:51:00Z</cp:lastPrinted>
  <dcterms:created xsi:type="dcterms:W3CDTF">2023-05-18T10:43:00Z</dcterms:created>
  <dcterms:modified xsi:type="dcterms:W3CDTF">2025-05-30T08:51:00Z</dcterms:modified>
</cp:coreProperties>
</file>